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D6A4" w14:textId="77777777" w:rsidR="005C4BBD" w:rsidRDefault="00DE5500">
      <w:pPr>
        <w:jc w:val="center"/>
      </w:pPr>
      <w:r>
        <w:rPr>
          <w:noProof/>
        </w:rPr>
        <w:drawing>
          <wp:inline distT="0" distB="0" distL="0" distR="0" wp14:anchorId="3E7FBA6F" wp14:editId="451FF6EF">
            <wp:extent cx="2428298" cy="1214150"/>
            <wp:effectExtent l="0" t="0" r="0" b="0"/>
            <wp:docPr id="1" name="image1.jpg" descr="Gloucestershire Bundles"/>
            <wp:cNvGraphicFramePr/>
            <a:graphic xmlns:a="http://schemas.openxmlformats.org/drawingml/2006/main">
              <a:graphicData uri="http://schemas.openxmlformats.org/drawingml/2006/picture">
                <pic:pic xmlns:pic="http://schemas.openxmlformats.org/drawingml/2006/picture">
                  <pic:nvPicPr>
                    <pic:cNvPr id="0" name="image1.jpg" descr="Gloucestershire Bundles"/>
                    <pic:cNvPicPr preferRelativeResize="0"/>
                  </pic:nvPicPr>
                  <pic:blipFill>
                    <a:blip r:embed="rId6"/>
                    <a:srcRect/>
                    <a:stretch>
                      <a:fillRect/>
                    </a:stretch>
                  </pic:blipFill>
                  <pic:spPr>
                    <a:xfrm>
                      <a:off x="0" y="0"/>
                      <a:ext cx="2428298" cy="1214150"/>
                    </a:xfrm>
                    <a:prstGeom prst="rect">
                      <a:avLst/>
                    </a:prstGeom>
                    <a:ln/>
                  </pic:spPr>
                </pic:pic>
              </a:graphicData>
            </a:graphic>
          </wp:inline>
        </w:drawing>
      </w:r>
    </w:p>
    <w:tbl>
      <w:tblPr>
        <w:tblStyle w:val="a"/>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851"/>
        <w:gridCol w:w="5812"/>
      </w:tblGrid>
      <w:tr w:rsidR="005C4BBD" w14:paraId="2A7CF329" w14:textId="77777777">
        <w:trPr>
          <w:trHeight w:val="381"/>
        </w:trPr>
        <w:tc>
          <w:tcPr>
            <w:tcW w:w="2268" w:type="dxa"/>
            <w:vMerge w:val="restart"/>
            <w:tcBorders>
              <w:top w:val="single" w:sz="18" w:space="0" w:color="000000"/>
              <w:left w:val="single" w:sz="18" w:space="0" w:color="000000"/>
              <w:right w:val="single" w:sz="18" w:space="0" w:color="000000"/>
            </w:tcBorders>
          </w:tcPr>
          <w:p w14:paraId="3E7127E5" w14:textId="77777777" w:rsidR="005C4BBD" w:rsidRDefault="00DE5500">
            <w:pPr>
              <w:rPr>
                <w:color w:val="FF0000"/>
                <w:sz w:val="52"/>
                <w:szCs w:val="52"/>
              </w:rPr>
            </w:pPr>
            <w:r>
              <w:rPr>
                <w:sz w:val="24"/>
                <w:szCs w:val="24"/>
              </w:rPr>
              <w:t xml:space="preserve">Office Use Only:          </w:t>
            </w:r>
          </w:p>
        </w:tc>
        <w:tc>
          <w:tcPr>
            <w:tcW w:w="1985" w:type="dxa"/>
            <w:gridSpan w:val="2"/>
            <w:tcBorders>
              <w:left w:val="single" w:sz="18" w:space="0" w:color="000000"/>
              <w:right w:val="single" w:sz="4" w:space="0" w:color="000000"/>
            </w:tcBorders>
          </w:tcPr>
          <w:p w14:paraId="16145FA0" w14:textId="77777777" w:rsidR="005C4BBD" w:rsidRDefault="00DE5500">
            <w:pPr>
              <w:rPr>
                <w:sz w:val="24"/>
                <w:szCs w:val="24"/>
              </w:rPr>
            </w:pPr>
            <w:r>
              <w:rPr>
                <w:sz w:val="24"/>
                <w:szCs w:val="24"/>
              </w:rPr>
              <w:t>Family name/s</w:t>
            </w:r>
          </w:p>
        </w:tc>
        <w:tc>
          <w:tcPr>
            <w:tcW w:w="5812" w:type="dxa"/>
            <w:tcBorders>
              <w:left w:val="single" w:sz="4" w:space="0" w:color="000000"/>
            </w:tcBorders>
          </w:tcPr>
          <w:p w14:paraId="26A53207" w14:textId="77777777" w:rsidR="005C4BBD" w:rsidRDefault="005C4BBD"/>
        </w:tc>
      </w:tr>
      <w:tr w:rsidR="005C4BBD" w14:paraId="763E02CB" w14:textId="77777777">
        <w:trPr>
          <w:trHeight w:val="410"/>
        </w:trPr>
        <w:tc>
          <w:tcPr>
            <w:tcW w:w="2268" w:type="dxa"/>
            <w:vMerge/>
            <w:tcBorders>
              <w:top w:val="single" w:sz="18" w:space="0" w:color="000000"/>
              <w:left w:val="single" w:sz="18" w:space="0" w:color="000000"/>
              <w:right w:val="single" w:sz="18" w:space="0" w:color="000000"/>
            </w:tcBorders>
          </w:tcPr>
          <w:p w14:paraId="168943B7" w14:textId="77777777" w:rsidR="005C4BBD" w:rsidRDefault="005C4BBD">
            <w:pPr>
              <w:widowControl w:val="0"/>
              <w:pBdr>
                <w:top w:val="nil"/>
                <w:left w:val="nil"/>
                <w:bottom w:val="nil"/>
                <w:right w:val="nil"/>
                <w:between w:val="nil"/>
              </w:pBdr>
              <w:spacing w:line="276" w:lineRule="auto"/>
            </w:pPr>
          </w:p>
        </w:tc>
        <w:tc>
          <w:tcPr>
            <w:tcW w:w="1985" w:type="dxa"/>
            <w:gridSpan w:val="2"/>
            <w:tcBorders>
              <w:left w:val="single" w:sz="18" w:space="0" w:color="000000"/>
            </w:tcBorders>
          </w:tcPr>
          <w:p w14:paraId="2AF77276" w14:textId="77777777" w:rsidR="005C4BBD" w:rsidRDefault="00DE5500">
            <w:pPr>
              <w:rPr>
                <w:sz w:val="24"/>
                <w:szCs w:val="24"/>
              </w:rPr>
            </w:pPr>
            <w:r>
              <w:rPr>
                <w:sz w:val="24"/>
                <w:szCs w:val="24"/>
              </w:rPr>
              <w:t>Postcode:</w:t>
            </w:r>
          </w:p>
        </w:tc>
        <w:tc>
          <w:tcPr>
            <w:tcW w:w="5812" w:type="dxa"/>
          </w:tcPr>
          <w:p w14:paraId="71EEEE6F" w14:textId="77777777" w:rsidR="005C4BBD" w:rsidRDefault="005C4BBD">
            <w:pPr>
              <w:rPr>
                <w:sz w:val="24"/>
                <w:szCs w:val="24"/>
              </w:rPr>
            </w:pPr>
          </w:p>
        </w:tc>
      </w:tr>
      <w:tr w:rsidR="005C4BBD" w14:paraId="10A36700" w14:textId="77777777">
        <w:trPr>
          <w:trHeight w:val="1091"/>
        </w:trPr>
        <w:tc>
          <w:tcPr>
            <w:tcW w:w="10065" w:type="dxa"/>
            <w:gridSpan w:val="4"/>
          </w:tcPr>
          <w:p w14:paraId="43FE2A4B" w14:textId="77777777" w:rsidR="005C4BBD" w:rsidRDefault="00DE5500">
            <w:pPr>
              <w:rPr>
                <w:sz w:val="24"/>
                <w:szCs w:val="24"/>
              </w:rPr>
            </w:pPr>
            <w:r>
              <w:rPr>
                <w:sz w:val="24"/>
                <w:szCs w:val="24"/>
              </w:rPr>
              <w:t>Reason for Referral:</w:t>
            </w:r>
          </w:p>
          <w:p w14:paraId="08A96587" w14:textId="77777777" w:rsidR="005C4BBD" w:rsidRDefault="005C4BBD">
            <w:pPr>
              <w:rPr>
                <w:sz w:val="24"/>
                <w:szCs w:val="24"/>
              </w:rPr>
            </w:pPr>
          </w:p>
          <w:p w14:paraId="65A89D32" w14:textId="77777777" w:rsidR="005C4BBD" w:rsidRDefault="005C4BBD">
            <w:pPr>
              <w:rPr>
                <w:sz w:val="24"/>
                <w:szCs w:val="24"/>
              </w:rPr>
            </w:pPr>
          </w:p>
        </w:tc>
      </w:tr>
      <w:tr w:rsidR="005C4BBD" w14:paraId="54D2F8D7" w14:textId="77777777">
        <w:trPr>
          <w:trHeight w:val="351"/>
        </w:trPr>
        <w:tc>
          <w:tcPr>
            <w:tcW w:w="3402" w:type="dxa"/>
            <w:gridSpan w:val="2"/>
          </w:tcPr>
          <w:p w14:paraId="67B32AB0" w14:textId="77777777" w:rsidR="005C4BBD" w:rsidRDefault="00DE5500">
            <w:pPr>
              <w:rPr>
                <w:sz w:val="24"/>
                <w:szCs w:val="24"/>
              </w:rPr>
            </w:pPr>
            <w:r>
              <w:rPr>
                <w:sz w:val="24"/>
                <w:szCs w:val="24"/>
              </w:rPr>
              <w:t>Ages of Parents / Guardians</w:t>
            </w:r>
          </w:p>
        </w:tc>
        <w:tc>
          <w:tcPr>
            <w:tcW w:w="6663" w:type="dxa"/>
            <w:gridSpan w:val="2"/>
          </w:tcPr>
          <w:p w14:paraId="5F798AE9" w14:textId="77777777" w:rsidR="005C4BBD" w:rsidRDefault="005C4BBD">
            <w:pPr>
              <w:rPr>
                <w:sz w:val="24"/>
                <w:szCs w:val="24"/>
              </w:rPr>
            </w:pPr>
          </w:p>
        </w:tc>
      </w:tr>
    </w:tbl>
    <w:p w14:paraId="3CA13509" w14:textId="77777777" w:rsidR="005C4BBD" w:rsidRDefault="005C4BBD"/>
    <w:tbl>
      <w:tblPr>
        <w:tblStyle w:val="a0"/>
        <w:tblW w:w="1003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1905"/>
        <w:gridCol w:w="2565"/>
        <w:gridCol w:w="2760"/>
      </w:tblGrid>
      <w:tr w:rsidR="005C4BBD" w14:paraId="545DD7BD" w14:textId="77777777">
        <w:tc>
          <w:tcPr>
            <w:tcW w:w="2805" w:type="dxa"/>
            <w:shd w:val="clear" w:color="auto" w:fill="auto"/>
            <w:tcMar>
              <w:top w:w="100" w:type="dxa"/>
              <w:left w:w="100" w:type="dxa"/>
              <w:bottom w:w="100" w:type="dxa"/>
              <w:right w:w="100" w:type="dxa"/>
            </w:tcMar>
          </w:tcPr>
          <w:p w14:paraId="0F7C6773" w14:textId="77777777" w:rsidR="005C4BBD" w:rsidRDefault="00DE5500">
            <w:pPr>
              <w:widowControl w:val="0"/>
              <w:pBdr>
                <w:top w:val="nil"/>
                <w:left w:val="nil"/>
                <w:bottom w:val="nil"/>
                <w:right w:val="nil"/>
                <w:between w:val="nil"/>
              </w:pBdr>
              <w:spacing w:after="0" w:line="240" w:lineRule="auto"/>
              <w:jc w:val="center"/>
            </w:pPr>
            <w:r>
              <w:t xml:space="preserve">Name, Sex and Age of Child (please use </w:t>
            </w:r>
            <w:proofErr w:type="spellStart"/>
            <w:r>
              <w:t>separtate</w:t>
            </w:r>
            <w:proofErr w:type="spellEnd"/>
            <w:r>
              <w:t xml:space="preserve"> line for each </w:t>
            </w:r>
            <w:proofErr w:type="spellStart"/>
            <w:proofErr w:type="gramStart"/>
            <w:r>
              <w:t>child..</w:t>
            </w:r>
            <w:proofErr w:type="gramEnd"/>
            <w:r>
              <w:t>use</w:t>
            </w:r>
            <w:proofErr w:type="spellEnd"/>
            <w:r>
              <w:t xml:space="preserve"> more pages if necessary)</w:t>
            </w:r>
          </w:p>
        </w:tc>
        <w:tc>
          <w:tcPr>
            <w:tcW w:w="1905" w:type="dxa"/>
            <w:shd w:val="clear" w:color="auto" w:fill="auto"/>
            <w:tcMar>
              <w:top w:w="100" w:type="dxa"/>
              <w:left w:w="100" w:type="dxa"/>
              <w:bottom w:w="100" w:type="dxa"/>
              <w:right w:w="100" w:type="dxa"/>
            </w:tcMar>
          </w:tcPr>
          <w:p w14:paraId="32995DB3" w14:textId="77777777" w:rsidR="005C4BBD" w:rsidRDefault="00DE5500">
            <w:pPr>
              <w:widowControl w:val="0"/>
              <w:pBdr>
                <w:top w:val="nil"/>
                <w:left w:val="nil"/>
                <w:bottom w:val="nil"/>
                <w:right w:val="nil"/>
                <w:between w:val="nil"/>
              </w:pBdr>
              <w:spacing w:after="0" w:line="240" w:lineRule="auto"/>
              <w:jc w:val="center"/>
            </w:pPr>
            <w:r>
              <w:t xml:space="preserve"> Clothing and shoe size</w:t>
            </w:r>
          </w:p>
          <w:p w14:paraId="40AC7B56" w14:textId="77777777" w:rsidR="005C4BBD" w:rsidRDefault="00DE5500">
            <w:pPr>
              <w:widowControl w:val="0"/>
              <w:pBdr>
                <w:top w:val="nil"/>
                <w:left w:val="nil"/>
                <w:bottom w:val="nil"/>
                <w:right w:val="nil"/>
                <w:between w:val="nil"/>
              </w:pBdr>
              <w:spacing w:after="0" w:line="240" w:lineRule="auto"/>
              <w:jc w:val="center"/>
            </w:pPr>
            <w:r>
              <w:t>(</w:t>
            </w:r>
            <w:proofErr w:type="gramStart"/>
            <w:r>
              <w:t>for</w:t>
            </w:r>
            <w:proofErr w:type="gramEnd"/>
            <w:r>
              <w:t xml:space="preserve"> Pyjamas, pants and socks)</w:t>
            </w:r>
          </w:p>
        </w:tc>
        <w:tc>
          <w:tcPr>
            <w:tcW w:w="2565" w:type="dxa"/>
            <w:shd w:val="clear" w:color="auto" w:fill="auto"/>
            <w:tcMar>
              <w:top w:w="100" w:type="dxa"/>
              <w:left w:w="100" w:type="dxa"/>
              <w:bottom w:w="100" w:type="dxa"/>
              <w:right w:w="100" w:type="dxa"/>
            </w:tcMar>
          </w:tcPr>
          <w:p w14:paraId="34046DE1" w14:textId="77777777" w:rsidR="005C4BBD" w:rsidRDefault="00DE5500">
            <w:pPr>
              <w:widowControl w:val="0"/>
              <w:pBdr>
                <w:top w:val="nil"/>
                <w:left w:val="nil"/>
                <w:bottom w:val="nil"/>
                <w:right w:val="nil"/>
                <w:between w:val="nil"/>
              </w:pBdr>
              <w:spacing w:after="0" w:line="240" w:lineRule="auto"/>
              <w:jc w:val="center"/>
            </w:pPr>
            <w:proofErr w:type="gramStart"/>
            <w:r>
              <w:t>Likes(</w:t>
            </w:r>
            <w:proofErr w:type="gramEnd"/>
            <w:r>
              <w:t>we try to provide items the child is interested in as well as generic ones)</w:t>
            </w:r>
          </w:p>
        </w:tc>
        <w:tc>
          <w:tcPr>
            <w:tcW w:w="2760" w:type="dxa"/>
            <w:shd w:val="clear" w:color="auto" w:fill="auto"/>
            <w:tcMar>
              <w:top w:w="100" w:type="dxa"/>
              <w:left w:w="100" w:type="dxa"/>
              <w:bottom w:w="100" w:type="dxa"/>
              <w:right w:w="100" w:type="dxa"/>
            </w:tcMar>
          </w:tcPr>
          <w:p w14:paraId="28F83033" w14:textId="77777777" w:rsidR="005C4BBD" w:rsidRDefault="00DE5500">
            <w:pPr>
              <w:widowControl w:val="0"/>
              <w:pBdr>
                <w:top w:val="nil"/>
                <w:left w:val="nil"/>
                <w:bottom w:val="nil"/>
                <w:right w:val="nil"/>
                <w:between w:val="nil"/>
              </w:pBdr>
              <w:spacing w:after="0" w:line="240" w:lineRule="auto"/>
              <w:jc w:val="center"/>
            </w:pPr>
            <w:r>
              <w:t>Dislikes (if known)</w:t>
            </w:r>
          </w:p>
        </w:tc>
      </w:tr>
      <w:tr w:rsidR="005C4BBD" w14:paraId="6C9FBC48" w14:textId="77777777">
        <w:tc>
          <w:tcPr>
            <w:tcW w:w="2805" w:type="dxa"/>
            <w:shd w:val="clear" w:color="auto" w:fill="auto"/>
            <w:tcMar>
              <w:top w:w="100" w:type="dxa"/>
              <w:left w:w="100" w:type="dxa"/>
              <w:bottom w:w="100" w:type="dxa"/>
              <w:right w:w="100" w:type="dxa"/>
            </w:tcMar>
          </w:tcPr>
          <w:p w14:paraId="2F2A44E1" w14:textId="77777777" w:rsidR="005C4BBD" w:rsidRDefault="005C4BBD">
            <w:pPr>
              <w:widowControl w:val="0"/>
              <w:pBdr>
                <w:top w:val="nil"/>
                <w:left w:val="nil"/>
                <w:bottom w:val="nil"/>
                <w:right w:val="nil"/>
                <w:between w:val="nil"/>
              </w:pBdr>
              <w:spacing w:after="0" w:line="240" w:lineRule="auto"/>
            </w:pPr>
          </w:p>
        </w:tc>
        <w:tc>
          <w:tcPr>
            <w:tcW w:w="1905" w:type="dxa"/>
            <w:shd w:val="clear" w:color="auto" w:fill="auto"/>
            <w:tcMar>
              <w:top w:w="100" w:type="dxa"/>
              <w:left w:w="100" w:type="dxa"/>
              <w:bottom w:w="100" w:type="dxa"/>
              <w:right w:w="100" w:type="dxa"/>
            </w:tcMar>
          </w:tcPr>
          <w:p w14:paraId="03A12FB4" w14:textId="77777777" w:rsidR="005C4BBD" w:rsidRDefault="005C4BBD">
            <w:pPr>
              <w:widowControl w:val="0"/>
              <w:pBdr>
                <w:top w:val="nil"/>
                <w:left w:val="nil"/>
                <w:bottom w:val="nil"/>
                <w:right w:val="nil"/>
                <w:between w:val="nil"/>
              </w:pBdr>
              <w:spacing w:after="0" w:line="240" w:lineRule="auto"/>
            </w:pPr>
          </w:p>
        </w:tc>
        <w:tc>
          <w:tcPr>
            <w:tcW w:w="2565" w:type="dxa"/>
            <w:shd w:val="clear" w:color="auto" w:fill="auto"/>
            <w:tcMar>
              <w:top w:w="100" w:type="dxa"/>
              <w:left w:w="100" w:type="dxa"/>
              <w:bottom w:w="100" w:type="dxa"/>
              <w:right w:w="100" w:type="dxa"/>
            </w:tcMar>
          </w:tcPr>
          <w:p w14:paraId="59AFB633" w14:textId="77777777" w:rsidR="005C4BBD" w:rsidRDefault="005C4BBD">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44EDAA01" w14:textId="77777777" w:rsidR="005C4BBD" w:rsidRDefault="005C4BBD">
            <w:pPr>
              <w:widowControl w:val="0"/>
              <w:pBdr>
                <w:top w:val="nil"/>
                <w:left w:val="nil"/>
                <w:bottom w:val="nil"/>
                <w:right w:val="nil"/>
                <w:between w:val="nil"/>
              </w:pBdr>
              <w:spacing w:after="0" w:line="240" w:lineRule="auto"/>
            </w:pPr>
          </w:p>
        </w:tc>
      </w:tr>
      <w:tr w:rsidR="005C4BBD" w14:paraId="1EFC597C" w14:textId="77777777">
        <w:tc>
          <w:tcPr>
            <w:tcW w:w="2805" w:type="dxa"/>
            <w:shd w:val="clear" w:color="auto" w:fill="auto"/>
            <w:tcMar>
              <w:top w:w="100" w:type="dxa"/>
              <w:left w:w="100" w:type="dxa"/>
              <w:bottom w:w="100" w:type="dxa"/>
              <w:right w:w="100" w:type="dxa"/>
            </w:tcMar>
          </w:tcPr>
          <w:p w14:paraId="470700C7" w14:textId="77777777" w:rsidR="005C4BBD" w:rsidRDefault="005C4BBD">
            <w:pPr>
              <w:widowControl w:val="0"/>
              <w:pBdr>
                <w:top w:val="nil"/>
                <w:left w:val="nil"/>
                <w:bottom w:val="nil"/>
                <w:right w:val="nil"/>
                <w:between w:val="nil"/>
              </w:pBdr>
              <w:spacing w:after="0" w:line="240" w:lineRule="auto"/>
            </w:pPr>
          </w:p>
        </w:tc>
        <w:tc>
          <w:tcPr>
            <w:tcW w:w="1905" w:type="dxa"/>
            <w:shd w:val="clear" w:color="auto" w:fill="auto"/>
            <w:tcMar>
              <w:top w:w="100" w:type="dxa"/>
              <w:left w:w="100" w:type="dxa"/>
              <w:bottom w:w="100" w:type="dxa"/>
              <w:right w:w="100" w:type="dxa"/>
            </w:tcMar>
          </w:tcPr>
          <w:p w14:paraId="72B5BE69" w14:textId="77777777" w:rsidR="005C4BBD" w:rsidRDefault="005C4BBD">
            <w:pPr>
              <w:widowControl w:val="0"/>
              <w:pBdr>
                <w:top w:val="nil"/>
                <w:left w:val="nil"/>
                <w:bottom w:val="nil"/>
                <w:right w:val="nil"/>
                <w:between w:val="nil"/>
              </w:pBdr>
              <w:spacing w:after="0" w:line="240" w:lineRule="auto"/>
            </w:pPr>
          </w:p>
        </w:tc>
        <w:tc>
          <w:tcPr>
            <w:tcW w:w="2565" w:type="dxa"/>
            <w:shd w:val="clear" w:color="auto" w:fill="auto"/>
            <w:tcMar>
              <w:top w:w="100" w:type="dxa"/>
              <w:left w:w="100" w:type="dxa"/>
              <w:bottom w:w="100" w:type="dxa"/>
              <w:right w:w="100" w:type="dxa"/>
            </w:tcMar>
          </w:tcPr>
          <w:p w14:paraId="4156C678" w14:textId="77777777" w:rsidR="005C4BBD" w:rsidRDefault="005C4BBD">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3908BB0B" w14:textId="77777777" w:rsidR="005C4BBD" w:rsidRDefault="005C4BBD">
            <w:pPr>
              <w:widowControl w:val="0"/>
              <w:pBdr>
                <w:top w:val="nil"/>
                <w:left w:val="nil"/>
                <w:bottom w:val="nil"/>
                <w:right w:val="nil"/>
                <w:between w:val="nil"/>
              </w:pBdr>
              <w:spacing w:after="0" w:line="240" w:lineRule="auto"/>
            </w:pPr>
          </w:p>
        </w:tc>
      </w:tr>
      <w:tr w:rsidR="005C4BBD" w14:paraId="000F3CCA" w14:textId="77777777">
        <w:tc>
          <w:tcPr>
            <w:tcW w:w="2805" w:type="dxa"/>
            <w:shd w:val="clear" w:color="auto" w:fill="auto"/>
            <w:tcMar>
              <w:top w:w="100" w:type="dxa"/>
              <w:left w:w="100" w:type="dxa"/>
              <w:bottom w:w="100" w:type="dxa"/>
              <w:right w:w="100" w:type="dxa"/>
            </w:tcMar>
          </w:tcPr>
          <w:p w14:paraId="52019E45" w14:textId="77777777" w:rsidR="005C4BBD" w:rsidRDefault="005C4BBD">
            <w:pPr>
              <w:widowControl w:val="0"/>
              <w:pBdr>
                <w:top w:val="nil"/>
                <w:left w:val="nil"/>
                <w:bottom w:val="nil"/>
                <w:right w:val="nil"/>
                <w:between w:val="nil"/>
              </w:pBdr>
              <w:spacing w:after="0" w:line="240" w:lineRule="auto"/>
            </w:pPr>
          </w:p>
        </w:tc>
        <w:tc>
          <w:tcPr>
            <w:tcW w:w="1905" w:type="dxa"/>
            <w:shd w:val="clear" w:color="auto" w:fill="auto"/>
            <w:tcMar>
              <w:top w:w="100" w:type="dxa"/>
              <w:left w:w="100" w:type="dxa"/>
              <w:bottom w:w="100" w:type="dxa"/>
              <w:right w:w="100" w:type="dxa"/>
            </w:tcMar>
          </w:tcPr>
          <w:p w14:paraId="2321AE0F" w14:textId="77777777" w:rsidR="005C4BBD" w:rsidRDefault="005C4BBD">
            <w:pPr>
              <w:widowControl w:val="0"/>
              <w:pBdr>
                <w:top w:val="nil"/>
                <w:left w:val="nil"/>
                <w:bottom w:val="nil"/>
                <w:right w:val="nil"/>
                <w:between w:val="nil"/>
              </w:pBdr>
              <w:spacing w:after="0" w:line="240" w:lineRule="auto"/>
            </w:pPr>
          </w:p>
        </w:tc>
        <w:tc>
          <w:tcPr>
            <w:tcW w:w="2565" w:type="dxa"/>
            <w:shd w:val="clear" w:color="auto" w:fill="auto"/>
            <w:tcMar>
              <w:top w:w="100" w:type="dxa"/>
              <w:left w:w="100" w:type="dxa"/>
              <w:bottom w:w="100" w:type="dxa"/>
              <w:right w:w="100" w:type="dxa"/>
            </w:tcMar>
          </w:tcPr>
          <w:p w14:paraId="5E1F4BFD" w14:textId="77777777" w:rsidR="005C4BBD" w:rsidRDefault="005C4BBD">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71B3213E" w14:textId="77777777" w:rsidR="005C4BBD" w:rsidRDefault="005C4BBD">
            <w:pPr>
              <w:widowControl w:val="0"/>
              <w:pBdr>
                <w:top w:val="nil"/>
                <w:left w:val="nil"/>
                <w:bottom w:val="nil"/>
                <w:right w:val="nil"/>
                <w:between w:val="nil"/>
              </w:pBdr>
              <w:spacing w:after="0" w:line="240" w:lineRule="auto"/>
            </w:pPr>
          </w:p>
        </w:tc>
      </w:tr>
      <w:tr w:rsidR="005C4BBD" w14:paraId="40FACB33" w14:textId="77777777">
        <w:tc>
          <w:tcPr>
            <w:tcW w:w="2805" w:type="dxa"/>
            <w:shd w:val="clear" w:color="auto" w:fill="auto"/>
            <w:tcMar>
              <w:top w:w="100" w:type="dxa"/>
              <w:left w:w="100" w:type="dxa"/>
              <w:bottom w:w="100" w:type="dxa"/>
              <w:right w:w="100" w:type="dxa"/>
            </w:tcMar>
          </w:tcPr>
          <w:p w14:paraId="639BCF32" w14:textId="77777777" w:rsidR="005C4BBD" w:rsidRDefault="005C4BBD">
            <w:pPr>
              <w:widowControl w:val="0"/>
              <w:pBdr>
                <w:top w:val="nil"/>
                <w:left w:val="nil"/>
                <w:bottom w:val="nil"/>
                <w:right w:val="nil"/>
                <w:between w:val="nil"/>
              </w:pBdr>
              <w:spacing w:after="0" w:line="240" w:lineRule="auto"/>
            </w:pPr>
          </w:p>
        </w:tc>
        <w:tc>
          <w:tcPr>
            <w:tcW w:w="1905" w:type="dxa"/>
            <w:shd w:val="clear" w:color="auto" w:fill="auto"/>
            <w:tcMar>
              <w:top w:w="100" w:type="dxa"/>
              <w:left w:w="100" w:type="dxa"/>
              <w:bottom w:w="100" w:type="dxa"/>
              <w:right w:w="100" w:type="dxa"/>
            </w:tcMar>
          </w:tcPr>
          <w:p w14:paraId="6B68ABBF" w14:textId="77777777" w:rsidR="005C4BBD" w:rsidRDefault="005C4BBD">
            <w:pPr>
              <w:widowControl w:val="0"/>
              <w:pBdr>
                <w:top w:val="nil"/>
                <w:left w:val="nil"/>
                <w:bottom w:val="nil"/>
                <w:right w:val="nil"/>
                <w:between w:val="nil"/>
              </w:pBdr>
              <w:spacing w:after="0" w:line="240" w:lineRule="auto"/>
            </w:pPr>
          </w:p>
        </w:tc>
        <w:tc>
          <w:tcPr>
            <w:tcW w:w="2565" w:type="dxa"/>
            <w:shd w:val="clear" w:color="auto" w:fill="auto"/>
            <w:tcMar>
              <w:top w:w="100" w:type="dxa"/>
              <w:left w:w="100" w:type="dxa"/>
              <w:bottom w:w="100" w:type="dxa"/>
              <w:right w:w="100" w:type="dxa"/>
            </w:tcMar>
          </w:tcPr>
          <w:p w14:paraId="2991AC29" w14:textId="77777777" w:rsidR="005C4BBD" w:rsidRDefault="005C4BBD">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5486586A" w14:textId="77777777" w:rsidR="005C4BBD" w:rsidRDefault="005C4BBD">
            <w:pPr>
              <w:widowControl w:val="0"/>
              <w:pBdr>
                <w:top w:val="nil"/>
                <w:left w:val="nil"/>
                <w:bottom w:val="nil"/>
                <w:right w:val="nil"/>
                <w:between w:val="nil"/>
              </w:pBdr>
              <w:spacing w:after="0" w:line="240" w:lineRule="auto"/>
            </w:pPr>
          </w:p>
        </w:tc>
      </w:tr>
      <w:tr w:rsidR="005C4BBD" w14:paraId="6DC6D1A4" w14:textId="77777777">
        <w:tc>
          <w:tcPr>
            <w:tcW w:w="2805" w:type="dxa"/>
            <w:shd w:val="clear" w:color="auto" w:fill="auto"/>
            <w:tcMar>
              <w:top w:w="100" w:type="dxa"/>
              <w:left w:w="100" w:type="dxa"/>
              <w:bottom w:w="100" w:type="dxa"/>
              <w:right w:w="100" w:type="dxa"/>
            </w:tcMar>
          </w:tcPr>
          <w:p w14:paraId="7052448F" w14:textId="77777777" w:rsidR="005C4BBD" w:rsidRDefault="005C4BBD">
            <w:pPr>
              <w:widowControl w:val="0"/>
              <w:pBdr>
                <w:top w:val="nil"/>
                <w:left w:val="nil"/>
                <w:bottom w:val="nil"/>
                <w:right w:val="nil"/>
                <w:between w:val="nil"/>
              </w:pBdr>
              <w:spacing w:after="0" w:line="240" w:lineRule="auto"/>
            </w:pPr>
          </w:p>
        </w:tc>
        <w:tc>
          <w:tcPr>
            <w:tcW w:w="1905" w:type="dxa"/>
            <w:shd w:val="clear" w:color="auto" w:fill="auto"/>
            <w:tcMar>
              <w:top w:w="100" w:type="dxa"/>
              <w:left w:w="100" w:type="dxa"/>
              <w:bottom w:w="100" w:type="dxa"/>
              <w:right w:w="100" w:type="dxa"/>
            </w:tcMar>
          </w:tcPr>
          <w:p w14:paraId="1F1D0468" w14:textId="77777777" w:rsidR="005C4BBD" w:rsidRDefault="005C4BBD">
            <w:pPr>
              <w:widowControl w:val="0"/>
              <w:pBdr>
                <w:top w:val="nil"/>
                <w:left w:val="nil"/>
                <w:bottom w:val="nil"/>
                <w:right w:val="nil"/>
                <w:between w:val="nil"/>
              </w:pBdr>
              <w:spacing w:after="0" w:line="240" w:lineRule="auto"/>
            </w:pPr>
          </w:p>
        </w:tc>
        <w:tc>
          <w:tcPr>
            <w:tcW w:w="2565" w:type="dxa"/>
            <w:shd w:val="clear" w:color="auto" w:fill="auto"/>
            <w:tcMar>
              <w:top w:w="100" w:type="dxa"/>
              <w:left w:w="100" w:type="dxa"/>
              <w:bottom w:w="100" w:type="dxa"/>
              <w:right w:w="100" w:type="dxa"/>
            </w:tcMar>
          </w:tcPr>
          <w:p w14:paraId="373ED755" w14:textId="77777777" w:rsidR="005C4BBD" w:rsidRDefault="005C4BBD">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00D7B1A6" w14:textId="77777777" w:rsidR="005C4BBD" w:rsidRDefault="005C4BBD">
            <w:pPr>
              <w:widowControl w:val="0"/>
              <w:pBdr>
                <w:top w:val="nil"/>
                <w:left w:val="nil"/>
                <w:bottom w:val="nil"/>
                <w:right w:val="nil"/>
                <w:between w:val="nil"/>
              </w:pBdr>
              <w:spacing w:after="0" w:line="240" w:lineRule="auto"/>
            </w:pPr>
          </w:p>
        </w:tc>
      </w:tr>
    </w:tbl>
    <w:p w14:paraId="7F658473" w14:textId="77777777" w:rsidR="005C4BBD" w:rsidRDefault="005C4BBD">
      <w:pPr>
        <w:rPr>
          <w:b/>
        </w:rPr>
      </w:pPr>
    </w:p>
    <w:p w14:paraId="74972F87" w14:textId="77777777" w:rsidR="005C4BBD" w:rsidRDefault="00DE5500">
      <w:pPr>
        <w:rPr>
          <w:b/>
        </w:rPr>
      </w:pPr>
      <w:r>
        <w:rPr>
          <w:b/>
        </w:rPr>
        <w:t>Referee Details</w:t>
      </w:r>
    </w:p>
    <w:tbl>
      <w:tblPr>
        <w:tblStyle w:val="a1"/>
        <w:tblW w:w="950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7059"/>
      </w:tblGrid>
      <w:tr w:rsidR="005C4BBD" w14:paraId="72BE257E" w14:textId="77777777">
        <w:trPr>
          <w:trHeight w:val="359"/>
        </w:trPr>
        <w:tc>
          <w:tcPr>
            <w:tcW w:w="2445" w:type="dxa"/>
          </w:tcPr>
          <w:p w14:paraId="670742B4" w14:textId="77777777" w:rsidR="005C4BBD" w:rsidRDefault="00DE5500">
            <w:r>
              <w:t>Name</w:t>
            </w:r>
          </w:p>
          <w:p w14:paraId="1C96EC8D" w14:textId="77777777" w:rsidR="005C4BBD" w:rsidRDefault="005C4BBD"/>
        </w:tc>
        <w:tc>
          <w:tcPr>
            <w:tcW w:w="7059" w:type="dxa"/>
          </w:tcPr>
          <w:p w14:paraId="64FDAC0C" w14:textId="77777777" w:rsidR="005C4BBD" w:rsidRDefault="005C4BBD"/>
        </w:tc>
      </w:tr>
      <w:tr w:rsidR="005C4BBD" w14:paraId="75629759" w14:textId="77777777">
        <w:trPr>
          <w:trHeight w:val="339"/>
        </w:trPr>
        <w:tc>
          <w:tcPr>
            <w:tcW w:w="2445" w:type="dxa"/>
          </w:tcPr>
          <w:p w14:paraId="03B14A83" w14:textId="77777777" w:rsidR="005C4BBD" w:rsidRDefault="00DE5500">
            <w:r>
              <w:t>Organisation</w:t>
            </w:r>
          </w:p>
          <w:p w14:paraId="43844142" w14:textId="77777777" w:rsidR="005C4BBD" w:rsidRDefault="005C4BBD"/>
        </w:tc>
        <w:tc>
          <w:tcPr>
            <w:tcW w:w="7059" w:type="dxa"/>
          </w:tcPr>
          <w:p w14:paraId="43C84742" w14:textId="77777777" w:rsidR="005C4BBD" w:rsidRDefault="005C4BBD"/>
        </w:tc>
      </w:tr>
      <w:tr w:rsidR="005C4BBD" w14:paraId="3B554E10" w14:textId="77777777">
        <w:trPr>
          <w:trHeight w:val="339"/>
        </w:trPr>
        <w:tc>
          <w:tcPr>
            <w:tcW w:w="2445" w:type="dxa"/>
          </w:tcPr>
          <w:p w14:paraId="62553282" w14:textId="77777777" w:rsidR="005C4BBD" w:rsidRDefault="00DE5500">
            <w:r>
              <w:t>Date</w:t>
            </w:r>
          </w:p>
          <w:p w14:paraId="797F84C2" w14:textId="77777777" w:rsidR="005C4BBD" w:rsidRDefault="005C4BBD"/>
        </w:tc>
        <w:tc>
          <w:tcPr>
            <w:tcW w:w="7059" w:type="dxa"/>
          </w:tcPr>
          <w:p w14:paraId="2C14F705" w14:textId="77777777" w:rsidR="005C4BBD" w:rsidRDefault="005C4BBD">
            <w:bookmarkStart w:id="0" w:name="_gjdgxs" w:colFirst="0" w:colLast="0"/>
            <w:bookmarkEnd w:id="0"/>
          </w:p>
        </w:tc>
      </w:tr>
      <w:tr w:rsidR="005C4BBD" w14:paraId="47C3FB62" w14:textId="77777777">
        <w:trPr>
          <w:trHeight w:val="359"/>
        </w:trPr>
        <w:tc>
          <w:tcPr>
            <w:tcW w:w="2445" w:type="dxa"/>
          </w:tcPr>
          <w:p w14:paraId="52A08E15" w14:textId="77777777" w:rsidR="005C4BBD" w:rsidRDefault="00DE5500">
            <w:r>
              <w:t>Contact Number</w:t>
            </w:r>
          </w:p>
          <w:p w14:paraId="7477A666" w14:textId="77777777" w:rsidR="005C4BBD" w:rsidRDefault="005C4BBD"/>
        </w:tc>
        <w:tc>
          <w:tcPr>
            <w:tcW w:w="7059" w:type="dxa"/>
          </w:tcPr>
          <w:p w14:paraId="2D37910A" w14:textId="77777777" w:rsidR="005C4BBD" w:rsidRDefault="005C4BBD"/>
        </w:tc>
      </w:tr>
      <w:tr w:rsidR="005C4BBD" w14:paraId="249BC3E0" w14:textId="77777777">
        <w:trPr>
          <w:trHeight w:val="339"/>
        </w:trPr>
        <w:tc>
          <w:tcPr>
            <w:tcW w:w="2445" w:type="dxa"/>
          </w:tcPr>
          <w:p w14:paraId="448FB4C5" w14:textId="77777777" w:rsidR="005C4BBD" w:rsidRDefault="00DE5500">
            <w:r>
              <w:t>Email</w:t>
            </w:r>
          </w:p>
          <w:p w14:paraId="5816BF0F" w14:textId="77777777" w:rsidR="005C4BBD" w:rsidRDefault="005C4BBD"/>
        </w:tc>
        <w:tc>
          <w:tcPr>
            <w:tcW w:w="7059" w:type="dxa"/>
          </w:tcPr>
          <w:p w14:paraId="7BAC85F3" w14:textId="77777777" w:rsidR="005C4BBD" w:rsidRDefault="005C4BBD"/>
        </w:tc>
      </w:tr>
      <w:tr w:rsidR="005C4BBD" w14:paraId="4A7164A5" w14:textId="77777777">
        <w:trPr>
          <w:trHeight w:val="471"/>
        </w:trPr>
        <w:tc>
          <w:tcPr>
            <w:tcW w:w="2445" w:type="dxa"/>
          </w:tcPr>
          <w:p w14:paraId="06B620F3" w14:textId="77777777" w:rsidR="005C4BBD" w:rsidRDefault="00DE5500">
            <w:r>
              <w:t>Position/Job Role</w:t>
            </w:r>
          </w:p>
          <w:p w14:paraId="141AC313" w14:textId="77777777" w:rsidR="005C4BBD" w:rsidRDefault="005C4BBD"/>
        </w:tc>
        <w:tc>
          <w:tcPr>
            <w:tcW w:w="7059" w:type="dxa"/>
          </w:tcPr>
          <w:p w14:paraId="61BA7D9A" w14:textId="77777777" w:rsidR="005C4BBD" w:rsidRDefault="005C4BBD"/>
        </w:tc>
      </w:tr>
    </w:tbl>
    <w:p w14:paraId="7B2EF6C3" w14:textId="77777777" w:rsidR="005C4BBD" w:rsidRDefault="005C4BBD"/>
    <w:p w14:paraId="53BD9B76" w14:textId="77777777" w:rsidR="005C4BBD" w:rsidRDefault="00DE5500">
      <w:r>
        <w:rPr>
          <w:color w:val="FF0000"/>
        </w:rPr>
        <w:t>BY SUBMITTING THIS FORM TO US, YOU ARE AGREEING TO THE CRITERIA SET OUT BELOW.</w:t>
      </w:r>
    </w:p>
    <w:p w14:paraId="2C01EB30" w14:textId="77777777" w:rsidR="005C4BBD" w:rsidRDefault="00DE5500">
      <w:r>
        <w:t>Any information supplied on this form is used for our own business purposes only and is stored for a period of a maximum of 5 years. We do not pass any information on to third p</w:t>
      </w:r>
      <w:r>
        <w:t>arties</w:t>
      </w:r>
    </w:p>
    <w:p w14:paraId="60A86ACD" w14:textId="77777777" w:rsidR="005C4BBD" w:rsidRDefault="005C4BBD"/>
    <w:p w14:paraId="3816168F" w14:textId="77777777" w:rsidR="005C4BBD" w:rsidRDefault="00DE5500">
      <w:pPr>
        <w:jc w:val="center"/>
        <w:rPr>
          <w:sz w:val="42"/>
          <w:szCs w:val="42"/>
          <w:u w:val="single"/>
        </w:rPr>
      </w:pPr>
      <w:r>
        <w:rPr>
          <w:sz w:val="42"/>
          <w:szCs w:val="42"/>
          <w:u w:val="single"/>
        </w:rPr>
        <w:lastRenderedPageBreak/>
        <w:t>CRITERIA</w:t>
      </w:r>
    </w:p>
    <w:p w14:paraId="426C4EDB" w14:textId="77777777" w:rsidR="005C4BBD" w:rsidRDefault="005C4BBD">
      <w:pPr>
        <w:jc w:val="center"/>
        <w:rPr>
          <w:sz w:val="42"/>
          <w:szCs w:val="42"/>
          <w:u w:val="single"/>
        </w:rPr>
      </w:pPr>
    </w:p>
    <w:p w14:paraId="5019F868" w14:textId="77777777" w:rsidR="005C4BBD" w:rsidRDefault="00DE5500">
      <w:pPr>
        <w:rPr>
          <w:sz w:val="36"/>
          <w:szCs w:val="36"/>
        </w:rPr>
      </w:pPr>
      <w:r>
        <w:rPr>
          <w:sz w:val="36"/>
          <w:szCs w:val="36"/>
        </w:rPr>
        <w:t>We are here to help families struggling, and we would like to reach as many families in Gloucestershire as we can so that their children have toys and gifts over the festive season.</w:t>
      </w:r>
    </w:p>
    <w:p w14:paraId="0F5B8740" w14:textId="77777777" w:rsidR="005C4BBD" w:rsidRDefault="005C4BBD">
      <w:pPr>
        <w:rPr>
          <w:sz w:val="36"/>
          <w:szCs w:val="36"/>
        </w:rPr>
      </w:pPr>
    </w:p>
    <w:p w14:paraId="45605115" w14:textId="77777777" w:rsidR="005C4BBD" w:rsidRDefault="00DE5500">
      <w:pPr>
        <w:rPr>
          <w:sz w:val="36"/>
          <w:szCs w:val="36"/>
        </w:rPr>
      </w:pPr>
      <w:r>
        <w:rPr>
          <w:sz w:val="36"/>
          <w:szCs w:val="36"/>
        </w:rPr>
        <w:t>As you can see from the form above, we ask for likes and dislikes so we c</w:t>
      </w:r>
      <w:r>
        <w:rPr>
          <w:sz w:val="36"/>
          <w:szCs w:val="36"/>
        </w:rPr>
        <w:t>an tailor the gifts accordingly.  Using this information, we will make up a bundle of 10 toys/gifts plus pyjamas, pants and socks (if we have the sizes available) for each child referred to us.  Please do not split the bundles to give to more children.  If</w:t>
      </w:r>
      <w:r>
        <w:rPr>
          <w:sz w:val="36"/>
          <w:szCs w:val="36"/>
        </w:rPr>
        <w:t xml:space="preserve"> you need more for other families, please fill out a new form and we will help.</w:t>
      </w:r>
    </w:p>
    <w:p w14:paraId="1B135A43" w14:textId="77777777" w:rsidR="005C4BBD" w:rsidRDefault="005C4BBD">
      <w:pPr>
        <w:rPr>
          <w:sz w:val="36"/>
          <w:szCs w:val="36"/>
        </w:rPr>
      </w:pPr>
    </w:p>
    <w:p w14:paraId="507A88B1" w14:textId="77777777" w:rsidR="005C4BBD" w:rsidRDefault="00DE5500">
      <w:pPr>
        <w:rPr>
          <w:sz w:val="36"/>
          <w:szCs w:val="36"/>
        </w:rPr>
      </w:pPr>
      <w:r>
        <w:rPr>
          <w:sz w:val="36"/>
          <w:szCs w:val="36"/>
        </w:rPr>
        <w:t>Please note that if your family’s circumstances change and they no longer require the items provided, please arrange for these to be returned to us so we can pass them on to a</w:t>
      </w:r>
      <w:r>
        <w:rPr>
          <w:sz w:val="36"/>
          <w:szCs w:val="36"/>
        </w:rPr>
        <w:t xml:space="preserve">nother child.  If we find any of the </w:t>
      </w:r>
      <w:proofErr w:type="gramStart"/>
      <w:r>
        <w:rPr>
          <w:sz w:val="36"/>
          <w:szCs w:val="36"/>
        </w:rPr>
        <w:t>items</w:t>
      </w:r>
      <w:proofErr w:type="gramEnd"/>
      <w:r>
        <w:rPr>
          <w:sz w:val="36"/>
          <w:szCs w:val="36"/>
        </w:rPr>
        <w:t xml:space="preserve"> we have given for sale on social media sites, or other means, we will not help the family again with ANY referral and they will forfeit the right to use our charity.</w:t>
      </w:r>
    </w:p>
    <w:p w14:paraId="07DACBAA" w14:textId="77777777" w:rsidR="005C4BBD" w:rsidRDefault="005C4BBD">
      <w:pPr>
        <w:rPr>
          <w:sz w:val="36"/>
          <w:szCs w:val="36"/>
        </w:rPr>
      </w:pPr>
    </w:p>
    <w:p w14:paraId="6FC3F8AB" w14:textId="77777777" w:rsidR="005C4BBD" w:rsidRDefault="00DE5500">
      <w:pPr>
        <w:rPr>
          <w:sz w:val="36"/>
          <w:szCs w:val="36"/>
        </w:rPr>
      </w:pPr>
      <w:r>
        <w:rPr>
          <w:sz w:val="36"/>
          <w:szCs w:val="36"/>
        </w:rPr>
        <w:t>That said, please don’t hesitate to refer to u</w:t>
      </w:r>
      <w:r>
        <w:rPr>
          <w:sz w:val="36"/>
          <w:szCs w:val="36"/>
        </w:rPr>
        <w:t xml:space="preserve">s if your family is in need.  There is no limit on the </w:t>
      </w:r>
      <w:proofErr w:type="gramStart"/>
      <w:r>
        <w:rPr>
          <w:sz w:val="36"/>
          <w:szCs w:val="36"/>
        </w:rPr>
        <w:t>amount</w:t>
      </w:r>
      <w:proofErr w:type="gramEnd"/>
      <w:r>
        <w:rPr>
          <w:sz w:val="36"/>
          <w:szCs w:val="36"/>
        </w:rPr>
        <w:t xml:space="preserve"> of families that you can refer to us.  </w:t>
      </w:r>
    </w:p>
    <w:p w14:paraId="4C27B600" w14:textId="77777777" w:rsidR="005C4BBD" w:rsidRDefault="005C4BBD">
      <w:pPr>
        <w:rPr>
          <w:sz w:val="36"/>
          <w:szCs w:val="36"/>
        </w:rPr>
      </w:pPr>
    </w:p>
    <w:p w14:paraId="2A7DFDD6" w14:textId="77777777" w:rsidR="005C4BBD" w:rsidRDefault="005C4BBD">
      <w:pPr>
        <w:rPr>
          <w:sz w:val="36"/>
          <w:szCs w:val="36"/>
        </w:rPr>
      </w:pPr>
    </w:p>
    <w:sectPr w:rsidR="005C4BBD">
      <w:footerReference w:type="default" r:id="rId7"/>
      <w:pgSz w:w="11906" w:h="16838"/>
      <w:pgMar w:top="567"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DCFE" w14:textId="77777777" w:rsidR="00DE5500" w:rsidRDefault="00DE5500">
      <w:pPr>
        <w:spacing w:after="0" w:line="240" w:lineRule="auto"/>
      </w:pPr>
      <w:r>
        <w:separator/>
      </w:r>
    </w:p>
  </w:endnote>
  <w:endnote w:type="continuationSeparator" w:id="0">
    <w:p w14:paraId="19873A0E" w14:textId="77777777" w:rsidR="00DE5500" w:rsidRDefault="00DE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3F7" w14:textId="77777777" w:rsidR="005C4BBD" w:rsidRDefault="00DE5500">
    <w:pPr>
      <w:spacing w:after="0"/>
      <w:jc w:val="center"/>
      <w:rPr>
        <w:i/>
        <w:color w:val="000000"/>
        <w:sz w:val="20"/>
        <w:szCs w:val="20"/>
      </w:rPr>
    </w:pPr>
    <w:r>
      <w:rPr>
        <w:i/>
        <w:color w:val="000000"/>
        <w:sz w:val="20"/>
        <w:szCs w:val="20"/>
      </w:rPr>
      <w:t xml:space="preserve">Gloucestershire Bundles, Unit </w:t>
    </w:r>
    <w:r>
      <w:rPr>
        <w:i/>
        <w:sz w:val="20"/>
        <w:szCs w:val="20"/>
      </w:rPr>
      <w:t>2 Whitworth Court, Baird Road, Waterwells, Gloucester GL2 2DG</w:t>
    </w:r>
  </w:p>
  <w:p w14:paraId="660CDD15" w14:textId="77777777" w:rsidR="005C4BBD" w:rsidRDefault="00DE5500">
    <w:pPr>
      <w:pBdr>
        <w:top w:val="nil"/>
        <w:left w:val="nil"/>
        <w:bottom w:val="nil"/>
        <w:right w:val="nil"/>
        <w:between w:val="nil"/>
      </w:pBdr>
      <w:tabs>
        <w:tab w:val="center" w:pos="4513"/>
        <w:tab w:val="right" w:pos="9026"/>
      </w:tabs>
      <w:spacing w:after="0" w:line="240" w:lineRule="auto"/>
      <w:jc w:val="center"/>
      <w:rPr>
        <w:color w:val="000000"/>
      </w:rPr>
    </w:pPr>
    <w:hyperlink r:id="rId1">
      <w:r>
        <w:rPr>
          <w:i/>
          <w:color w:val="0563C1"/>
          <w:sz w:val="20"/>
          <w:szCs w:val="20"/>
          <w:u w:val="single"/>
        </w:rPr>
        <w:t>http://gloucestershirebundles.org/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C54F" w14:textId="77777777" w:rsidR="00DE5500" w:rsidRDefault="00DE5500">
      <w:pPr>
        <w:spacing w:after="0" w:line="240" w:lineRule="auto"/>
      </w:pPr>
      <w:r>
        <w:separator/>
      </w:r>
    </w:p>
  </w:footnote>
  <w:footnote w:type="continuationSeparator" w:id="0">
    <w:p w14:paraId="24F4EB08" w14:textId="77777777" w:rsidR="00DE5500" w:rsidRDefault="00DE5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BD"/>
    <w:rsid w:val="002356F3"/>
    <w:rsid w:val="0024359A"/>
    <w:rsid w:val="005C4BBD"/>
    <w:rsid w:val="00DE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6C6F"/>
  <w15:docId w15:val="{461D2873-B825-4A01-B7B9-CAE6DBDD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loucestershirebund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Account1</dc:creator>
  <cp:lastModifiedBy>Account1</cp:lastModifiedBy>
  <cp:revision>2</cp:revision>
  <dcterms:created xsi:type="dcterms:W3CDTF">2021-10-05T09:55:00Z</dcterms:created>
  <dcterms:modified xsi:type="dcterms:W3CDTF">2021-10-05T09:55:00Z</dcterms:modified>
</cp:coreProperties>
</file>